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3F0CA" w14:textId="1CBE9C53" w:rsidR="00E054BD" w:rsidRDefault="009674B7" w:rsidP="00BE1E9A">
      <w:pPr>
        <w:jc w:val="right"/>
      </w:pPr>
      <w:r>
        <w:rPr>
          <w:rFonts w:hint="eastAsia"/>
        </w:rPr>
        <w:t>令和</w:t>
      </w:r>
      <w:r w:rsidR="00F942D8">
        <w:rPr>
          <w:rFonts w:hint="eastAsia"/>
        </w:rPr>
        <w:t>3</w:t>
      </w:r>
      <w:r>
        <w:rPr>
          <w:rFonts w:hint="eastAsia"/>
        </w:rPr>
        <w:t>年</w:t>
      </w:r>
      <w:r w:rsidR="00F942D8">
        <w:rPr>
          <w:rFonts w:hint="eastAsia"/>
        </w:rPr>
        <w:t>9</w:t>
      </w:r>
      <w:r>
        <w:rPr>
          <w:rFonts w:hint="eastAsia"/>
        </w:rPr>
        <w:t>月3</w:t>
      </w:r>
      <w:r w:rsidR="00F942D8">
        <w:rPr>
          <w:rFonts w:hint="eastAsia"/>
        </w:rPr>
        <w:t>0</w:t>
      </w:r>
      <w:r w:rsidR="00E054BD">
        <w:rPr>
          <w:rFonts w:hint="eastAsia"/>
        </w:rPr>
        <w:t>日</w:t>
      </w:r>
    </w:p>
    <w:p w14:paraId="4C593931" w14:textId="77777777" w:rsidR="00E054BD" w:rsidRDefault="00E054BD">
      <w:r>
        <w:rPr>
          <w:rFonts w:hint="eastAsia"/>
        </w:rPr>
        <w:t>飛騨市スポーツ少年団</w:t>
      </w:r>
    </w:p>
    <w:p w14:paraId="15F3F567" w14:textId="1C7A45C4" w:rsidR="00E054BD" w:rsidRDefault="00E054BD">
      <w:r>
        <w:rPr>
          <w:rFonts w:hint="eastAsia"/>
        </w:rPr>
        <w:t>代表育成者</w:t>
      </w:r>
      <w:r w:rsidR="004F6A10">
        <w:rPr>
          <w:rFonts w:hint="eastAsia"/>
        </w:rPr>
        <w:t>、代表指導者</w:t>
      </w:r>
      <w:r>
        <w:rPr>
          <w:rFonts w:hint="eastAsia"/>
        </w:rPr>
        <w:t xml:space="preserve">　各位</w:t>
      </w:r>
    </w:p>
    <w:p w14:paraId="4B1A39C6" w14:textId="77777777" w:rsidR="00E054BD" w:rsidRDefault="00E054BD" w:rsidP="00C45754">
      <w:pPr>
        <w:jc w:val="right"/>
      </w:pPr>
      <w:r>
        <w:rPr>
          <w:rFonts w:hint="eastAsia"/>
        </w:rPr>
        <w:t>飛騨市スポーツ少年団</w:t>
      </w:r>
    </w:p>
    <w:p w14:paraId="4827341A" w14:textId="77777777" w:rsidR="00E054BD" w:rsidRDefault="00E054BD" w:rsidP="00C45754">
      <w:pPr>
        <w:jc w:val="right"/>
      </w:pPr>
      <w:r>
        <w:rPr>
          <w:rFonts w:hint="eastAsia"/>
        </w:rPr>
        <w:t>本部長　橋本　誠</w:t>
      </w:r>
    </w:p>
    <w:p w14:paraId="230694C0" w14:textId="77777777" w:rsidR="00E054BD" w:rsidRDefault="00E054BD" w:rsidP="00C45754">
      <w:pPr>
        <w:jc w:val="right"/>
      </w:pPr>
    </w:p>
    <w:p w14:paraId="4E855248" w14:textId="07A8800C" w:rsidR="00E054BD" w:rsidRPr="00F942D8" w:rsidRDefault="00F942D8" w:rsidP="00F942D8">
      <w:pPr>
        <w:jc w:val="center"/>
        <w:rPr>
          <w:sz w:val="28"/>
          <w:szCs w:val="28"/>
        </w:rPr>
      </w:pPr>
      <w:r w:rsidRPr="00F942D8">
        <w:rPr>
          <w:rFonts w:hint="eastAsia"/>
          <w:sz w:val="28"/>
          <w:szCs w:val="28"/>
        </w:rPr>
        <w:t>今後のスポーツ少年団の活動</w:t>
      </w:r>
      <w:r w:rsidR="00E054BD" w:rsidRPr="00F942D8">
        <w:rPr>
          <w:rFonts w:hint="eastAsia"/>
          <w:sz w:val="28"/>
          <w:szCs w:val="28"/>
        </w:rPr>
        <w:t>について</w:t>
      </w:r>
    </w:p>
    <w:p w14:paraId="6BB26766" w14:textId="77777777" w:rsidR="00E054BD" w:rsidRDefault="00E054BD"/>
    <w:p w14:paraId="3635ACB1" w14:textId="77777777" w:rsidR="00E054BD" w:rsidRDefault="00E054BD" w:rsidP="00C45754">
      <w:pPr>
        <w:ind w:firstLineChars="100" w:firstLine="210"/>
      </w:pPr>
      <w:r>
        <w:rPr>
          <w:rFonts w:hint="eastAsia"/>
        </w:rPr>
        <w:t>日頃は、飛騨市スポーツ少年団の育成にご尽力を賜り、厚く御礼申し上げます。</w:t>
      </w:r>
    </w:p>
    <w:p w14:paraId="518FC77A" w14:textId="73A6526D" w:rsidR="00C45754" w:rsidRDefault="00E054BD" w:rsidP="005C7D8E">
      <w:pPr>
        <w:ind w:firstLineChars="100" w:firstLine="210"/>
      </w:pPr>
      <w:r>
        <w:rPr>
          <w:rFonts w:hint="eastAsia"/>
        </w:rPr>
        <w:t>さて、</w:t>
      </w:r>
      <w:r w:rsidR="00F942D8">
        <w:rPr>
          <w:rFonts w:hint="eastAsia"/>
        </w:rPr>
        <w:t>岐阜県に発令されておりました、『緊急事態宣言』が解除の</w:t>
      </w:r>
      <w:r w:rsidR="005C7D8E">
        <w:rPr>
          <w:rFonts w:hint="eastAsia"/>
        </w:rPr>
        <w:t>見込みとなりました</w:t>
      </w:r>
      <w:r w:rsidR="00F942D8">
        <w:rPr>
          <w:rFonts w:hint="eastAsia"/>
        </w:rPr>
        <w:t>。</w:t>
      </w:r>
      <w:r w:rsidR="004423C8">
        <w:rPr>
          <w:rFonts w:hint="eastAsia"/>
        </w:rPr>
        <w:t>これ</w:t>
      </w:r>
      <w:r w:rsidR="00F942D8">
        <w:rPr>
          <w:rFonts w:hint="eastAsia"/>
        </w:rPr>
        <w:t>に伴い</w:t>
      </w:r>
      <w:r w:rsidR="004423C8">
        <w:rPr>
          <w:rFonts w:hint="eastAsia"/>
        </w:rPr>
        <w:t>、</w:t>
      </w:r>
      <w:r>
        <w:rPr>
          <w:rFonts w:hint="eastAsia"/>
        </w:rPr>
        <w:t>飛騨市スポーツ少年団</w:t>
      </w:r>
      <w:r w:rsidR="00F942D8">
        <w:rPr>
          <w:rFonts w:hint="eastAsia"/>
        </w:rPr>
        <w:t>本部</w:t>
      </w:r>
      <w:r>
        <w:rPr>
          <w:rFonts w:hint="eastAsia"/>
        </w:rPr>
        <w:t>と</w:t>
      </w:r>
      <w:r w:rsidR="00F942D8">
        <w:rPr>
          <w:rFonts w:hint="eastAsia"/>
        </w:rPr>
        <w:t>いたしまして</w:t>
      </w:r>
      <w:r w:rsidR="005C7D8E">
        <w:rPr>
          <w:rFonts w:hint="eastAsia"/>
        </w:rPr>
        <w:t>は</w:t>
      </w:r>
      <w:r w:rsidR="00F942D8">
        <w:rPr>
          <w:rFonts w:hint="eastAsia"/>
        </w:rPr>
        <w:t>、</w:t>
      </w:r>
      <w:r w:rsidR="004F6A10">
        <w:rPr>
          <w:rFonts w:hint="eastAsia"/>
        </w:rPr>
        <w:t>飛騨市教育委員会の対応を鑑み、</w:t>
      </w:r>
      <w:r w:rsidR="004F6A10">
        <w:rPr>
          <w:rFonts w:hint="eastAsia"/>
          <w:b/>
          <w:u w:val="single"/>
        </w:rPr>
        <w:t>１０</w:t>
      </w:r>
      <w:r w:rsidRPr="004F6A10">
        <w:rPr>
          <w:rFonts w:hint="eastAsia"/>
          <w:b/>
          <w:u w:val="single"/>
        </w:rPr>
        <w:t>月</w:t>
      </w:r>
      <w:r w:rsidR="004F6A10">
        <w:rPr>
          <w:rFonts w:hint="eastAsia"/>
          <w:b/>
          <w:u w:val="single"/>
        </w:rPr>
        <w:t>１</w:t>
      </w:r>
      <w:r w:rsidRPr="004F6A10">
        <w:rPr>
          <w:rFonts w:hint="eastAsia"/>
          <w:b/>
          <w:u w:val="single"/>
        </w:rPr>
        <w:t>日（</w:t>
      </w:r>
      <w:r w:rsidR="00F942D8" w:rsidRPr="004F6A10">
        <w:rPr>
          <w:rFonts w:hint="eastAsia"/>
          <w:b/>
          <w:u w:val="single"/>
        </w:rPr>
        <w:t>金</w:t>
      </w:r>
      <w:r w:rsidRPr="004F6A10">
        <w:rPr>
          <w:rFonts w:hint="eastAsia"/>
          <w:b/>
          <w:u w:val="single"/>
        </w:rPr>
        <w:t>）</w:t>
      </w:r>
      <w:r w:rsidR="004F6A10" w:rsidRPr="004F6A10">
        <w:rPr>
          <w:rFonts w:hint="eastAsia"/>
          <w:b/>
          <w:u w:val="single"/>
        </w:rPr>
        <w:t>から１０月１４日（木</w:t>
      </w:r>
      <w:r w:rsidR="004F6A10" w:rsidRPr="004F6A10">
        <w:rPr>
          <w:b/>
          <w:u w:val="single"/>
        </w:rPr>
        <w:t>）</w:t>
      </w:r>
      <w:r w:rsidR="005C7D8E">
        <w:rPr>
          <w:rFonts w:hint="eastAsia"/>
          <w:bCs/>
        </w:rPr>
        <w:t>の</w:t>
      </w:r>
      <w:r>
        <w:rPr>
          <w:rFonts w:hint="eastAsia"/>
        </w:rPr>
        <w:t>活動</w:t>
      </w:r>
      <w:r w:rsidR="004F6A10">
        <w:rPr>
          <w:rFonts w:hint="eastAsia"/>
        </w:rPr>
        <w:t>を</w:t>
      </w:r>
      <w:r w:rsidR="005C7D8E">
        <w:rPr>
          <w:rFonts w:hint="eastAsia"/>
        </w:rPr>
        <w:t>、下記のとおり変更</w:t>
      </w:r>
      <w:r w:rsidR="004F6A10">
        <w:rPr>
          <w:rFonts w:hint="eastAsia"/>
        </w:rPr>
        <w:t>させていただきます</w:t>
      </w:r>
      <w:r w:rsidR="005C7D8E">
        <w:rPr>
          <w:rFonts w:hint="eastAsia"/>
        </w:rPr>
        <w:t>。宣言解除となりましても皆様方には「命を守る」行動を心掛けて頂き、</w:t>
      </w:r>
      <w:r w:rsidR="00986A8F">
        <w:rPr>
          <w:rFonts w:hint="eastAsia"/>
        </w:rPr>
        <w:t>引き続き感染予防対策の徹底をお願い申し上げます。</w:t>
      </w:r>
    </w:p>
    <w:p w14:paraId="5F62073F" w14:textId="63F3AE1D" w:rsidR="00986A8F" w:rsidRDefault="00D0043F" w:rsidP="004F6A10">
      <w:pPr>
        <w:ind w:firstLineChars="100" w:firstLine="210"/>
      </w:pPr>
      <w:r>
        <w:rPr>
          <w:rFonts w:hint="eastAsia"/>
        </w:rPr>
        <w:t>また、</w:t>
      </w:r>
      <w:r w:rsidR="00986A8F">
        <w:rPr>
          <w:rFonts w:hint="eastAsia"/>
        </w:rPr>
        <w:t>万が一単位団及び関係者に新型コロナウイルス感染症の疑いが生じた場合は、別紙『岐阜県スポーツ少年団新型コロナウイルス感染症への対応フロー図』を参考にされ、適切なご対応をお願いいたします。</w:t>
      </w:r>
    </w:p>
    <w:p w14:paraId="13E48032" w14:textId="19D326E7" w:rsidR="00F308E7" w:rsidRDefault="008113FC" w:rsidP="00986A8F">
      <w:pPr>
        <w:ind w:firstLineChars="100" w:firstLine="210"/>
      </w:pPr>
      <w:r>
        <w:rPr>
          <w:rFonts w:hint="eastAsia"/>
        </w:rPr>
        <w:t>各単位団</w:t>
      </w:r>
      <w:r>
        <w:rPr>
          <w:rFonts w:hint="eastAsia"/>
        </w:rPr>
        <w:t>内で</w:t>
      </w:r>
      <w:r>
        <w:rPr>
          <w:rFonts w:hint="eastAsia"/>
        </w:rPr>
        <w:t>指導者、保護者に</w:t>
      </w:r>
      <w:r>
        <w:rPr>
          <w:rFonts w:hint="eastAsia"/>
        </w:rPr>
        <w:t>ご周知頂き、</w:t>
      </w:r>
      <w:r w:rsidR="00986A8F">
        <w:rPr>
          <w:rFonts w:hint="eastAsia"/>
        </w:rPr>
        <w:t>感染対策が徹底できない場合は活動を</w:t>
      </w:r>
      <w:r>
        <w:rPr>
          <w:rFonts w:hint="eastAsia"/>
        </w:rPr>
        <w:t>見合わせて頂き</w:t>
      </w:r>
      <w:r w:rsidR="00986A8F">
        <w:rPr>
          <w:rFonts w:hint="eastAsia"/>
        </w:rPr>
        <w:t>ます様</w:t>
      </w:r>
      <w:r w:rsidR="00711D5C">
        <w:rPr>
          <w:rFonts w:hint="eastAsia"/>
        </w:rPr>
        <w:t>、</w:t>
      </w:r>
      <w:r w:rsidR="00F308E7">
        <w:rPr>
          <w:rFonts w:hint="eastAsia"/>
        </w:rPr>
        <w:t>お願い申し上げます。</w:t>
      </w:r>
    </w:p>
    <w:p w14:paraId="0898CFCB" w14:textId="77777777" w:rsidR="004F6A10" w:rsidRDefault="004F6A10" w:rsidP="004F6A10">
      <w:pPr>
        <w:ind w:firstLineChars="100" w:firstLine="210"/>
      </w:pPr>
      <w:r>
        <w:rPr>
          <w:rFonts w:hint="eastAsia"/>
        </w:rPr>
        <w:t>尚、１０月１４日（木）以降の対応につきましては、再度ご連絡させていただきます。</w:t>
      </w:r>
    </w:p>
    <w:p w14:paraId="54883652" w14:textId="77777777" w:rsidR="004F6A10" w:rsidRPr="004F6A10" w:rsidRDefault="004F6A10" w:rsidP="00986A8F">
      <w:pPr>
        <w:ind w:firstLineChars="100" w:firstLine="210"/>
        <w:rPr>
          <w:rFonts w:hint="eastAsia"/>
        </w:rPr>
      </w:pPr>
    </w:p>
    <w:p w14:paraId="433DE3BB" w14:textId="66E00467" w:rsidR="00F308E7" w:rsidRPr="008113FC" w:rsidRDefault="00B62B0C">
      <w:pPr>
        <w:rPr>
          <w:b/>
          <w:sz w:val="24"/>
          <w:szCs w:val="24"/>
        </w:rPr>
      </w:pPr>
      <w:r>
        <w:rPr>
          <w:rFonts w:hint="eastAsia"/>
          <w:b/>
          <w:sz w:val="24"/>
          <w:szCs w:val="24"/>
        </w:rPr>
        <w:t>【活動内容】</w:t>
      </w:r>
    </w:p>
    <w:p w14:paraId="38564457" w14:textId="2BD8BB11" w:rsidR="00F308E7" w:rsidRDefault="005070E5">
      <w:r>
        <w:rPr>
          <w:rFonts w:hint="eastAsia"/>
          <w:noProof/>
        </w:rPr>
        <mc:AlternateContent>
          <mc:Choice Requires="wps">
            <w:drawing>
              <wp:anchor distT="0" distB="0" distL="114300" distR="114300" simplePos="0" relativeHeight="251659264" behindDoc="0" locked="0" layoutInCell="1" allowOverlap="1" wp14:anchorId="0D6BA1E5" wp14:editId="471271C7">
                <wp:simplePos x="0" y="0"/>
                <wp:positionH relativeFrom="margin">
                  <wp:posOffset>78740</wp:posOffset>
                </wp:positionH>
                <wp:positionV relativeFrom="paragraph">
                  <wp:posOffset>107315</wp:posOffset>
                </wp:positionV>
                <wp:extent cx="1447800" cy="1504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447800" cy="150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806A67" w14:textId="3C5482F5" w:rsidR="00D0043F" w:rsidRPr="00BE1E9A" w:rsidRDefault="00F942D8" w:rsidP="00F308E7">
                            <w:pPr>
                              <w:rPr>
                                <w:b/>
                                <w:color w:val="000000" w:themeColor="text1"/>
                                <w:shd w:val="pct15" w:color="auto" w:fill="FFFFFF"/>
                              </w:rPr>
                            </w:pPr>
                            <w:r>
                              <w:rPr>
                                <w:b/>
                                <w:color w:val="000000" w:themeColor="text1"/>
                                <w:shd w:val="pct15" w:color="auto" w:fill="FFFFFF"/>
                              </w:rPr>
                              <w:t>8</w:t>
                            </w:r>
                            <w:r w:rsidR="00D0043F" w:rsidRPr="00BE1E9A">
                              <w:rPr>
                                <w:b/>
                                <w:color w:val="000000" w:themeColor="text1"/>
                                <w:shd w:val="pct15" w:color="auto" w:fill="FFFFFF"/>
                              </w:rPr>
                              <w:t>/</w:t>
                            </w:r>
                            <w:r>
                              <w:rPr>
                                <w:b/>
                                <w:color w:val="000000" w:themeColor="text1"/>
                                <w:shd w:val="pct15" w:color="auto" w:fill="FFFFFF"/>
                              </w:rPr>
                              <w:t>27</w:t>
                            </w:r>
                            <w:r w:rsidR="00D0043F" w:rsidRPr="00BE1E9A">
                              <w:rPr>
                                <w:rFonts w:hint="eastAsia"/>
                                <w:b/>
                                <w:color w:val="000000" w:themeColor="text1"/>
                                <w:shd w:val="pct15" w:color="auto" w:fill="FFFFFF"/>
                              </w:rPr>
                              <w:t>（</w:t>
                            </w:r>
                            <w:r>
                              <w:rPr>
                                <w:rFonts w:hint="eastAsia"/>
                                <w:b/>
                                <w:color w:val="000000" w:themeColor="text1"/>
                                <w:shd w:val="pct15" w:color="auto" w:fill="FFFFFF"/>
                              </w:rPr>
                              <w:t>金</w:t>
                            </w:r>
                            <w:r w:rsidR="00D0043F" w:rsidRPr="00BE1E9A">
                              <w:rPr>
                                <w:b/>
                                <w:color w:val="000000" w:themeColor="text1"/>
                                <w:shd w:val="pct15" w:color="auto" w:fill="FFFFFF"/>
                              </w:rPr>
                              <w:t>）</w:t>
                            </w:r>
                            <w:r w:rsidR="00D0043F" w:rsidRPr="00BE1E9A">
                              <w:rPr>
                                <w:rFonts w:hint="eastAsia"/>
                                <w:b/>
                                <w:color w:val="000000" w:themeColor="text1"/>
                                <w:shd w:val="pct15" w:color="auto" w:fill="FFFFFF"/>
                              </w:rPr>
                              <w:t>～</w:t>
                            </w:r>
                            <w:r>
                              <w:rPr>
                                <w:b/>
                                <w:color w:val="000000" w:themeColor="text1"/>
                                <w:shd w:val="pct15" w:color="auto" w:fill="FFFFFF"/>
                              </w:rPr>
                              <w:t>9</w:t>
                            </w:r>
                            <w:r w:rsidR="00D0043F" w:rsidRPr="00BE1E9A">
                              <w:rPr>
                                <w:rFonts w:hint="eastAsia"/>
                                <w:b/>
                                <w:color w:val="000000" w:themeColor="text1"/>
                                <w:shd w:val="pct15" w:color="auto" w:fill="FFFFFF"/>
                              </w:rPr>
                              <w:t>/30（</w:t>
                            </w:r>
                            <w:r>
                              <w:rPr>
                                <w:rFonts w:hint="eastAsia"/>
                                <w:b/>
                                <w:color w:val="000000" w:themeColor="text1"/>
                                <w:shd w:val="pct15" w:color="auto" w:fill="FFFFFF"/>
                              </w:rPr>
                              <w:t>木</w:t>
                            </w:r>
                            <w:r w:rsidR="00D0043F" w:rsidRPr="00BE1E9A">
                              <w:rPr>
                                <w:b/>
                                <w:color w:val="000000" w:themeColor="text1"/>
                                <w:shd w:val="pct15" w:color="auto" w:fill="FFFFFF"/>
                              </w:rPr>
                              <w:t>）</w:t>
                            </w:r>
                          </w:p>
                          <w:p w14:paraId="1BC7AEBC" w14:textId="493E3E6C" w:rsidR="00711D5C" w:rsidRDefault="00711D5C" w:rsidP="00F308E7">
                            <w:pPr>
                              <w:rPr>
                                <w:color w:val="000000" w:themeColor="text1"/>
                              </w:rPr>
                            </w:pPr>
                          </w:p>
                          <w:p w14:paraId="30604D2A" w14:textId="320F1820" w:rsidR="00C45754" w:rsidRDefault="0088288C" w:rsidP="00F308E7">
                            <w:pPr>
                              <w:rPr>
                                <w:color w:val="000000" w:themeColor="text1"/>
                              </w:rPr>
                            </w:pPr>
                            <w:r>
                              <w:rPr>
                                <w:rFonts w:hint="eastAsia"/>
                                <w:color w:val="000000" w:themeColor="text1"/>
                              </w:rPr>
                              <w:t xml:space="preserve">●　</w:t>
                            </w:r>
                            <w:r w:rsidR="00F942D8">
                              <w:rPr>
                                <w:rFonts w:hint="eastAsia"/>
                                <w:color w:val="000000" w:themeColor="text1"/>
                              </w:rPr>
                              <w:t>活動休止</w:t>
                            </w:r>
                            <w:r w:rsidR="00F308E7">
                              <w:rPr>
                                <w:color w:val="000000" w:themeColor="text1"/>
                              </w:rPr>
                              <w:t>。</w:t>
                            </w:r>
                          </w:p>
                          <w:p w14:paraId="0B80E2D3" w14:textId="6A8A75B7" w:rsidR="003C3660" w:rsidRDefault="003C3660" w:rsidP="00F308E7">
                            <w:pPr>
                              <w:rPr>
                                <w:color w:val="000000" w:themeColor="text1"/>
                              </w:rPr>
                            </w:pPr>
                          </w:p>
                          <w:p w14:paraId="5CD2EF1B" w14:textId="77777777" w:rsidR="003C3660" w:rsidRPr="00F308E7" w:rsidRDefault="003C3660" w:rsidP="00F308E7">
                            <w:pPr>
                              <w:rPr>
                                <w:rFonts w:hint="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BA1E5" id="正方形/長方形 1" o:spid="_x0000_s1026" style="position:absolute;left:0;text-align:left;margin-left:6.2pt;margin-top:8.45pt;width:114pt;height:1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" filled="f" strokecolor="black [3213]" strokeweight="1pt">
                <v:textbox>
                  <w:txbxContent>
                    <w:p w14:paraId="1D806A67" w14:textId="3C5482F5" w:rsidR="00D0043F" w:rsidRPr="00BE1E9A" w:rsidRDefault="00F942D8" w:rsidP="00F308E7">
                      <w:pPr>
                        <w:rPr>
                          <w:b/>
                          <w:color w:val="000000" w:themeColor="text1"/>
                          <w:shd w:val="pct15" w:color="auto" w:fill="FFFFFF"/>
                        </w:rPr>
                      </w:pPr>
                      <w:r>
                        <w:rPr>
                          <w:b/>
                          <w:color w:val="000000" w:themeColor="text1"/>
                          <w:shd w:val="pct15" w:color="auto" w:fill="FFFFFF"/>
                        </w:rPr>
                        <w:t>8</w:t>
                      </w:r>
                      <w:r w:rsidR="00D0043F" w:rsidRPr="00BE1E9A">
                        <w:rPr>
                          <w:b/>
                          <w:color w:val="000000" w:themeColor="text1"/>
                          <w:shd w:val="pct15" w:color="auto" w:fill="FFFFFF"/>
                        </w:rPr>
                        <w:t>/</w:t>
                      </w:r>
                      <w:r>
                        <w:rPr>
                          <w:b/>
                          <w:color w:val="000000" w:themeColor="text1"/>
                          <w:shd w:val="pct15" w:color="auto" w:fill="FFFFFF"/>
                        </w:rPr>
                        <w:t>27</w:t>
                      </w:r>
                      <w:r w:rsidR="00D0043F" w:rsidRPr="00BE1E9A">
                        <w:rPr>
                          <w:rFonts w:hint="eastAsia"/>
                          <w:b/>
                          <w:color w:val="000000" w:themeColor="text1"/>
                          <w:shd w:val="pct15" w:color="auto" w:fill="FFFFFF"/>
                        </w:rPr>
                        <w:t>（</w:t>
                      </w:r>
                      <w:r>
                        <w:rPr>
                          <w:rFonts w:hint="eastAsia"/>
                          <w:b/>
                          <w:color w:val="000000" w:themeColor="text1"/>
                          <w:shd w:val="pct15" w:color="auto" w:fill="FFFFFF"/>
                        </w:rPr>
                        <w:t>金</w:t>
                      </w:r>
                      <w:r w:rsidR="00D0043F" w:rsidRPr="00BE1E9A">
                        <w:rPr>
                          <w:b/>
                          <w:color w:val="000000" w:themeColor="text1"/>
                          <w:shd w:val="pct15" w:color="auto" w:fill="FFFFFF"/>
                        </w:rPr>
                        <w:t>）</w:t>
                      </w:r>
                      <w:r w:rsidR="00D0043F" w:rsidRPr="00BE1E9A">
                        <w:rPr>
                          <w:rFonts w:hint="eastAsia"/>
                          <w:b/>
                          <w:color w:val="000000" w:themeColor="text1"/>
                          <w:shd w:val="pct15" w:color="auto" w:fill="FFFFFF"/>
                        </w:rPr>
                        <w:t>～</w:t>
                      </w:r>
                      <w:r>
                        <w:rPr>
                          <w:b/>
                          <w:color w:val="000000" w:themeColor="text1"/>
                          <w:shd w:val="pct15" w:color="auto" w:fill="FFFFFF"/>
                        </w:rPr>
                        <w:t>9</w:t>
                      </w:r>
                      <w:r w:rsidR="00D0043F" w:rsidRPr="00BE1E9A">
                        <w:rPr>
                          <w:rFonts w:hint="eastAsia"/>
                          <w:b/>
                          <w:color w:val="000000" w:themeColor="text1"/>
                          <w:shd w:val="pct15" w:color="auto" w:fill="FFFFFF"/>
                        </w:rPr>
                        <w:t>/30（</w:t>
                      </w:r>
                      <w:r>
                        <w:rPr>
                          <w:rFonts w:hint="eastAsia"/>
                          <w:b/>
                          <w:color w:val="000000" w:themeColor="text1"/>
                          <w:shd w:val="pct15" w:color="auto" w:fill="FFFFFF"/>
                        </w:rPr>
                        <w:t>木</w:t>
                      </w:r>
                      <w:r w:rsidR="00D0043F" w:rsidRPr="00BE1E9A">
                        <w:rPr>
                          <w:b/>
                          <w:color w:val="000000" w:themeColor="text1"/>
                          <w:shd w:val="pct15" w:color="auto" w:fill="FFFFFF"/>
                        </w:rPr>
                        <w:t>）</w:t>
                      </w:r>
                    </w:p>
                    <w:p w14:paraId="1BC7AEBC" w14:textId="493E3E6C" w:rsidR="00711D5C" w:rsidRDefault="00711D5C" w:rsidP="00F308E7">
                      <w:pPr>
                        <w:rPr>
                          <w:color w:val="000000" w:themeColor="text1"/>
                        </w:rPr>
                      </w:pPr>
                    </w:p>
                    <w:p w14:paraId="30604D2A" w14:textId="320F1820" w:rsidR="00C45754" w:rsidRDefault="0088288C" w:rsidP="00F308E7">
                      <w:pPr>
                        <w:rPr>
                          <w:color w:val="000000" w:themeColor="text1"/>
                        </w:rPr>
                      </w:pPr>
                      <w:r>
                        <w:rPr>
                          <w:rFonts w:hint="eastAsia"/>
                          <w:color w:val="000000" w:themeColor="text1"/>
                        </w:rPr>
                        <w:t xml:space="preserve">●　</w:t>
                      </w:r>
                      <w:r w:rsidR="00F942D8">
                        <w:rPr>
                          <w:rFonts w:hint="eastAsia"/>
                          <w:color w:val="000000" w:themeColor="text1"/>
                        </w:rPr>
                        <w:t>活動休止</w:t>
                      </w:r>
                      <w:r w:rsidR="00F308E7">
                        <w:rPr>
                          <w:color w:val="000000" w:themeColor="text1"/>
                        </w:rPr>
                        <w:t>。</w:t>
                      </w:r>
                    </w:p>
                    <w:p w14:paraId="0B80E2D3" w14:textId="6A8A75B7" w:rsidR="003C3660" w:rsidRDefault="003C3660" w:rsidP="00F308E7">
                      <w:pPr>
                        <w:rPr>
                          <w:color w:val="000000" w:themeColor="text1"/>
                        </w:rPr>
                      </w:pPr>
                    </w:p>
                    <w:p w14:paraId="5CD2EF1B" w14:textId="77777777" w:rsidR="003C3660" w:rsidRPr="00F308E7" w:rsidRDefault="003C3660" w:rsidP="00F308E7">
                      <w:pPr>
                        <w:rPr>
                          <w:rFonts w:hint="eastAsia"/>
                          <w:color w:val="000000" w:themeColor="text1"/>
                        </w:rPr>
                      </w:pPr>
                    </w:p>
                  </w:txbxContent>
                </v:textbox>
                <w10:wrap anchorx="margin"/>
              </v:rect>
            </w:pict>
          </mc:Fallback>
        </mc:AlternateContent>
      </w:r>
      <w:r w:rsidR="0088288C">
        <w:rPr>
          <w:rFonts w:hint="eastAsia"/>
          <w:noProof/>
        </w:rPr>
        <mc:AlternateContent>
          <mc:Choice Requires="wps">
            <w:drawing>
              <wp:anchor distT="0" distB="0" distL="114300" distR="114300" simplePos="0" relativeHeight="251661312" behindDoc="0" locked="0" layoutInCell="1" allowOverlap="1" wp14:anchorId="13739755" wp14:editId="0C226E50">
                <wp:simplePos x="0" y="0"/>
                <wp:positionH relativeFrom="margin">
                  <wp:posOffset>2059940</wp:posOffset>
                </wp:positionH>
                <wp:positionV relativeFrom="paragraph">
                  <wp:posOffset>107315</wp:posOffset>
                </wp:positionV>
                <wp:extent cx="4572000" cy="15049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4572000" cy="1504950"/>
                        </a:xfrm>
                        <a:prstGeom prst="rect">
                          <a:avLst/>
                        </a:prstGeom>
                        <a:noFill/>
                        <a:ln w="12700" cap="flat" cmpd="sng" algn="ctr">
                          <a:solidFill>
                            <a:sysClr val="windowText" lastClr="000000"/>
                          </a:solidFill>
                          <a:prstDash val="solid"/>
                          <a:miter lim="800000"/>
                        </a:ln>
                        <a:effectLst/>
                      </wps:spPr>
                      <wps:txbx>
                        <w:txbxContent>
                          <w:p w14:paraId="4F93DB48" w14:textId="4376708E" w:rsidR="00D0043F" w:rsidRPr="00BE1E9A" w:rsidRDefault="00F942D8" w:rsidP="008113FC">
                            <w:pPr>
                              <w:jc w:val="center"/>
                              <w:rPr>
                                <w:rFonts w:hint="eastAsia"/>
                                <w:b/>
                                <w:color w:val="000000" w:themeColor="text1"/>
                                <w:shd w:val="pct15" w:color="auto" w:fill="FFFFFF"/>
                              </w:rPr>
                            </w:pPr>
                            <w:r>
                              <w:rPr>
                                <w:b/>
                                <w:color w:val="000000" w:themeColor="text1"/>
                                <w:shd w:val="pct15" w:color="auto" w:fill="FFFFFF"/>
                              </w:rPr>
                              <w:t>10</w:t>
                            </w:r>
                            <w:r w:rsidR="00D0043F" w:rsidRPr="00BE1E9A">
                              <w:rPr>
                                <w:rFonts w:hint="eastAsia"/>
                                <w:b/>
                                <w:color w:val="000000" w:themeColor="text1"/>
                                <w:shd w:val="pct15" w:color="auto" w:fill="FFFFFF"/>
                              </w:rPr>
                              <w:t>/1（</w:t>
                            </w:r>
                            <w:r>
                              <w:rPr>
                                <w:rFonts w:hint="eastAsia"/>
                                <w:b/>
                                <w:color w:val="000000" w:themeColor="text1"/>
                                <w:shd w:val="pct15" w:color="auto" w:fill="FFFFFF"/>
                              </w:rPr>
                              <w:t>金</w:t>
                            </w:r>
                            <w:r w:rsidR="00D0043F" w:rsidRPr="00BE1E9A">
                              <w:rPr>
                                <w:b/>
                                <w:color w:val="000000" w:themeColor="text1"/>
                                <w:shd w:val="pct15" w:color="auto" w:fill="FFFFFF"/>
                              </w:rPr>
                              <w:t>）</w:t>
                            </w:r>
                            <w:r w:rsidR="00D0043F" w:rsidRPr="00BE1E9A">
                              <w:rPr>
                                <w:rFonts w:hint="eastAsia"/>
                                <w:b/>
                                <w:color w:val="000000" w:themeColor="text1"/>
                                <w:shd w:val="pct15" w:color="auto" w:fill="FFFFFF"/>
                              </w:rPr>
                              <w:t>～</w:t>
                            </w:r>
                            <w:r w:rsidR="008113FC">
                              <w:rPr>
                                <w:rFonts w:hint="eastAsia"/>
                                <w:b/>
                                <w:color w:val="000000" w:themeColor="text1"/>
                                <w:shd w:val="pct15" w:color="auto" w:fill="FFFFFF"/>
                              </w:rPr>
                              <w:t>10/14</w:t>
                            </w:r>
                            <w:r w:rsidR="004F6A10">
                              <w:rPr>
                                <w:rFonts w:hint="eastAsia"/>
                                <w:b/>
                                <w:color w:val="000000" w:themeColor="text1"/>
                                <w:shd w:val="pct15" w:color="auto" w:fill="FFFFFF"/>
                              </w:rPr>
                              <w:t>（木）</w:t>
                            </w:r>
                          </w:p>
                          <w:p w14:paraId="6294C6E7" w14:textId="77777777" w:rsidR="0088288C" w:rsidRDefault="0088288C" w:rsidP="00F942D8">
                            <w:pPr>
                              <w:rPr>
                                <w:color w:val="000000" w:themeColor="text1"/>
                              </w:rPr>
                            </w:pPr>
                          </w:p>
                          <w:p w14:paraId="3DF0EB5B" w14:textId="65A0BD8D" w:rsidR="008113FC" w:rsidRDefault="0088288C" w:rsidP="00F942D8">
                            <w:pPr>
                              <w:rPr>
                                <w:color w:val="000000" w:themeColor="text1"/>
                              </w:rPr>
                            </w:pPr>
                            <w:r>
                              <w:rPr>
                                <w:rFonts w:hint="eastAsia"/>
                                <w:color w:val="000000" w:themeColor="text1"/>
                              </w:rPr>
                              <w:t>●　活　　動⇒単位団のみ</w:t>
                            </w:r>
                          </w:p>
                          <w:p w14:paraId="08E5FA9B" w14:textId="42390DB2" w:rsidR="0088288C" w:rsidRDefault="0088288C" w:rsidP="00F942D8">
                            <w:pPr>
                              <w:rPr>
                                <w:color w:val="000000" w:themeColor="text1"/>
                              </w:rPr>
                            </w:pPr>
                            <w:r>
                              <w:rPr>
                                <w:rFonts w:hint="eastAsia"/>
                                <w:color w:val="000000" w:themeColor="text1"/>
                              </w:rPr>
                              <w:t>●　活動日数⇒土日を含め３日間（土日両日活動可能）</w:t>
                            </w:r>
                          </w:p>
                          <w:p w14:paraId="14BE494E" w14:textId="7BE15C1C" w:rsidR="0088288C" w:rsidRDefault="0088288C" w:rsidP="00F942D8">
                            <w:pPr>
                              <w:rPr>
                                <w:color w:val="000000" w:themeColor="text1"/>
                              </w:rPr>
                            </w:pPr>
                            <w:r>
                              <w:rPr>
                                <w:rFonts w:hint="eastAsia"/>
                                <w:color w:val="000000" w:themeColor="text1"/>
                              </w:rPr>
                              <w:t>●　活動時間⇒１日あたり、平日２時間以内、土日３時間以内</w:t>
                            </w:r>
                          </w:p>
                          <w:p w14:paraId="0F9799CF" w14:textId="46966069" w:rsidR="0088288C" w:rsidRDefault="0088288C" w:rsidP="00F942D8">
                            <w:pPr>
                              <w:rPr>
                                <w:rFonts w:hint="eastAsia"/>
                                <w:color w:val="000000" w:themeColor="text1"/>
                              </w:rPr>
                            </w:pPr>
                            <w:r>
                              <w:rPr>
                                <w:rFonts w:hint="eastAsia"/>
                                <w:color w:val="000000" w:themeColor="text1"/>
                              </w:rPr>
                              <w:t>●　試　　合⇒公式戦のみ参加</w:t>
                            </w:r>
                            <w:r w:rsidR="003C03E3">
                              <w:rPr>
                                <w:rFonts w:hint="eastAsia"/>
                                <w:color w:val="000000" w:themeColor="text1"/>
                              </w:rPr>
                              <w:t>(基本日帰り)</w:t>
                            </w:r>
                            <w:r>
                              <w:rPr>
                                <w:rFonts w:hint="eastAsia"/>
                                <w:color w:val="000000" w:themeColor="text1"/>
                              </w:rPr>
                              <w:t>。交流戦、練習試合は控える</w:t>
                            </w:r>
                          </w:p>
                          <w:p w14:paraId="049F4A23" w14:textId="77777777" w:rsidR="0088288C" w:rsidRDefault="0088288C" w:rsidP="00F942D8">
                            <w:pPr>
                              <w:rPr>
                                <w:rFonts w:hint="eastAsia"/>
                                <w:color w:val="000000" w:themeColor="text1"/>
                              </w:rPr>
                            </w:pPr>
                          </w:p>
                          <w:p w14:paraId="37A9EF0C" w14:textId="77777777" w:rsidR="008113FC" w:rsidRDefault="008113FC" w:rsidP="00F942D8">
                            <w:pPr>
                              <w:rPr>
                                <w:color w:val="000000" w:themeColor="text1"/>
                              </w:rPr>
                            </w:pPr>
                          </w:p>
                          <w:p w14:paraId="133E757E" w14:textId="77777777" w:rsidR="008113FC" w:rsidRDefault="008113FC" w:rsidP="00F942D8">
                            <w:pPr>
                              <w:rPr>
                                <w:color w:val="000000" w:themeColor="text1"/>
                              </w:rPr>
                            </w:pPr>
                          </w:p>
                          <w:p w14:paraId="7C5142DC" w14:textId="0D4460B3" w:rsidR="00F308E7" w:rsidRPr="00F308E7" w:rsidRDefault="00F308E7" w:rsidP="00F942D8">
                            <w:pPr>
                              <w:rPr>
                                <w:color w:val="000000" w:themeColor="text1"/>
                              </w:rPr>
                            </w:pP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39755" id="正方形/長方形 2" o:spid="_x0000_s1027" style="position:absolute;left:0;text-align:left;margin-left:162.2pt;margin-top:8.45pt;width:5in;height:11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" filled="f" strokecolor="windowText" strokeweight="1pt">
                <v:textbox>
                  <w:txbxContent>
                    <w:p w14:paraId="4F93DB48" w14:textId="4376708E" w:rsidR="00D0043F" w:rsidRPr="00BE1E9A" w:rsidRDefault="00F942D8" w:rsidP="008113FC">
                      <w:pPr>
                        <w:jc w:val="center"/>
                        <w:rPr>
                          <w:rFonts w:hint="eastAsia"/>
                          <w:b/>
                          <w:color w:val="000000" w:themeColor="text1"/>
                          <w:shd w:val="pct15" w:color="auto" w:fill="FFFFFF"/>
                        </w:rPr>
                      </w:pPr>
                      <w:r>
                        <w:rPr>
                          <w:b/>
                          <w:color w:val="000000" w:themeColor="text1"/>
                          <w:shd w:val="pct15" w:color="auto" w:fill="FFFFFF"/>
                        </w:rPr>
                        <w:t>10</w:t>
                      </w:r>
                      <w:r w:rsidR="00D0043F" w:rsidRPr="00BE1E9A">
                        <w:rPr>
                          <w:rFonts w:hint="eastAsia"/>
                          <w:b/>
                          <w:color w:val="000000" w:themeColor="text1"/>
                          <w:shd w:val="pct15" w:color="auto" w:fill="FFFFFF"/>
                        </w:rPr>
                        <w:t>/1（</w:t>
                      </w:r>
                      <w:r>
                        <w:rPr>
                          <w:rFonts w:hint="eastAsia"/>
                          <w:b/>
                          <w:color w:val="000000" w:themeColor="text1"/>
                          <w:shd w:val="pct15" w:color="auto" w:fill="FFFFFF"/>
                        </w:rPr>
                        <w:t>金</w:t>
                      </w:r>
                      <w:r w:rsidR="00D0043F" w:rsidRPr="00BE1E9A">
                        <w:rPr>
                          <w:b/>
                          <w:color w:val="000000" w:themeColor="text1"/>
                          <w:shd w:val="pct15" w:color="auto" w:fill="FFFFFF"/>
                        </w:rPr>
                        <w:t>）</w:t>
                      </w:r>
                      <w:r w:rsidR="00D0043F" w:rsidRPr="00BE1E9A">
                        <w:rPr>
                          <w:rFonts w:hint="eastAsia"/>
                          <w:b/>
                          <w:color w:val="000000" w:themeColor="text1"/>
                          <w:shd w:val="pct15" w:color="auto" w:fill="FFFFFF"/>
                        </w:rPr>
                        <w:t>～</w:t>
                      </w:r>
                      <w:r w:rsidR="008113FC">
                        <w:rPr>
                          <w:rFonts w:hint="eastAsia"/>
                          <w:b/>
                          <w:color w:val="000000" w:themeColor="text1"/>
                          <w:shd w:val="pct15" w:color="auto" w:fill="FFFFFF"/>
                        </w:rPr>
                        <w:t>10/14</w:t>
                      </w:r>
                      <w:r w:rsidR="004F6A10">
                        <w:rPr>
                          <w:rFonts w:hint="eastAsia"/>
                          <w:b/>
                          <w:color w:val="000000" w:themeColor="text1"/>
                          <w:shd w:val="pct15" w:color="auto" w:fill="FFFFFF"/>
                        </w:rPr>
                        <w:t>（木）</w:t>
                      </w:r>
                    </w:p>
                    <w:p w14:paraId="6294C6E7" w14:textId="77777777" w:rsidR="0088288C" w:rsidRDefault="0088288C" w:rsidP="00F942D8">
                      <w:pPr>
                        <w:rPr>
                          <w:color w:val="000000" w:themeColor="text1"/>
                        </w:rPr>
                      </w:pPr>
                    </w:p>
                    <w:p w14:paraId="3DF0EB5B" w14:textId="65A0BD8D" w:rsidR="008113FC" w:rsidRDefault="0088288C" w:rsidP="00F942D8">
                      <w:pPr>
                        <w:rPr>
                          <w:color w:val="000000" w:themeColor="text1"/>
                        </w:rPr>
                      </w:pPr>
                      <w:r>
                        <w:rPr>
                          <w:rFonts w:hint="eastAsia"/>
                          <w:color w:val="000000" w:themeColor="text1"/>
                        </w:rPr>
                        <w:t>●　活　　動⇒単位団のみ</w:t>
                      </w:r>
                    </w:p>
                    <w:p w14:paraId="08E5FA9B" w14:textId="42390DB2" w:rsidR="0088288C" w:rsidRDefault="0088288C" w:rsidP="00F942D8">
                      <w:pPr>
                        <w:rPr>
                          <w:color w:val="000000" w:themeColor="text1"/>
                        </w:rPr>
                      </w:pPr>
                      <w:r>
                        <w:rPr>
                          <w:rFonts w:hint="eastAsia"/>
                          <w:color w:val="000000" w:themeColor="text1"/>
                        </w:rPr>
                        <w:t>●　活動日数⇒土日を含め３日間（土日両日活動可能）</w:t>
                      </w:r>
                    </w:p>
                    <w:p w14:paraId="14BE494E" w14:textId="7BE15C1C" w:rsidR="0088288C" w:rsidRDefault="0088288C" w:rsidP="00F942D8">
                      <w:pPr>
                        <w:rPr>
                          <w:color w:val="000000" w:themeColor="text1"/>
                        </w:rPr>
                      </w:pPr>
                      <w:r>
                        <w:rPr>
                          <w:rFonts w:hint="eastAsia"/>
                          <w:color w:val="000000" w:themeColor="text1"/>
                        </w:rPr>
                        <w:t>●　活動時間⇒１日あたり、平日２時間以内、土日３時間以内</w:t>
                      </w:r>
                    </w:p>
                    <w:p w14:paraId="0F9799CF" w14:textId="46966069" w:rsidR="0088288C" w:rsidRDefault="0088288C" w:rsidP="00F942D8">
                      <w:pPr>
                        <w:rPr>
                          <w:rFonts w:hint="eastAsia"/>
                          <w:color w:val="000000" w:themeColor="text1"/>
                        </w:rPr>
                      </w:pPr>
                      <w:r>
                        <w:rPr>
                          <w:rFonts w:hint="eastAsia"/>
                          <w:color w:val="000000" w:themeColor="text1"/>
                        </w:rPr>
                        <w:t>●　試　　合⇒公式戦のみ参加</w:t>
                      </w:r>
                      <w:r w:rsidR="003C03E3">
                        <w:rPr>
                          <w:rFonts w:hint="eastAsia"/>
                          <w:color w:val="000000" w:themeColor="text1"/>
                        </w:rPr>
                        <w:t>(基本日帰り)</w:t>
                      </w:r>
                      <w:r>
                        <w:rPr>
                          <w:rFonts w:hint="eastAsia"/>
                          <w:color w:val="000000" w:themeColor="text1"/>
                        </w:rPr>
                        <w:t>。交流戦、練習試合は控える</w:t>
                      </w:r>
                    </w:p>
                    <w:p w14:paraId="049F4A23" w14:textId="77777777" w:rsidR="0088288C" w:rsidRDefault="0088288C" w:rsidP="00F942D8">
                      <w:pPr>
                        <w:rPr>
                          <w:rFonts w:hint="eastAsia"/>
                          <w:color w:val="000000" w:themeColor="text1"/>
                        </w:rPr>
                      </w:pPr>
                    </w:p>
                    <w:p w14:paraId="37A9EF0C" w14:textId="77777777" w:rsidR="008113FC" w:rsidRDefault="008113FC" w:rsidP="00F942D8">
                      <w:pPr>
                        <w:rPr>
                          <w:color w:val="000000" w:themeColor="text1"/>
                        </w:rPr>
                      </w:pPr>
                    </w:p>
                    <w:p w14:paraId="133E757E" w14:textId="77777777" w:rsidR="008113FC" w:rsidRDefault="008113FC" w:rsidP="00F942D8">
                      <w:pPr>
                        <w:rPr>
                          <w:color w:val="000000" w:themeColor="text1"/>
                        </w:rPr>
                      </w:pPr>
                    </w:p>
                    <w:p w14:paraId="7C5142DC" w14:textId="0D4460B3" w:rsidR="00F308E7" w:rsidRPr="00F308E7" w:rsidRDefault="00F308E7" w:rsidP="00F942D8">
                      <w:pPr>
                        <w:rPr>
                          <w:color w:val="000000" w:themeColor="text1"/>
                        </w:rPr>
                      </w:pPr>
                      <w:r>
                        <w:rPr>
                          <w:rFonts w:hint="eastAsia"/>
                          <w:color w:val="000000" w:themeColor="text1"/>
                        </w:rPr>
                        <w:t>・</w:t>
                      </w:r>
                    </w:p>
                  </w:txbxContent>
                </v:textbox>
                <w10:wrap anchorx="margin"/>
              </v:rect>
            </w:pict>
          </mc:Fallback>
        </mc:AlternateContent>
      </w:r>
    </w:p>
    <w:p w14:paraId="60889B6A" w14:textId="4FE34901" w:rsidR="00F308E7" w:rsidRDefault="00F308E7">
      <w:r>
        <w:rPr>
          <w:rFonts w:hint="eastAsia"/>
        </w:rPr>
        <w:t xml:space="preserve">　　　　　　　　　　　　　</w:t>
      </w:r>
    </w:p>
    <w:p w14:paraId="73BF1B3B" w14:textId="5D749E9A" w:rsidR="00C45754" w:rsidRDefault="0088288C">
      <w:r>
        <w:rPr>
          <w:rFonts w:hint="eastAsia"/>
          <w:noProof/>
        </w:rPr>
        <mc:AlternateContent>
          <mc:Choice Requires="wps">
            <w:drawing>
              <wp:anchor distT="0" distB="0" distL="114300" distR="114300" simplePos="0" relativeHeight="251662336" behindDoc="0" locked="0" layoutInCell="1" allowOverlap="1" wp14:anchorId="7FA7AE8E" wp14:editId="7CBBC4A9">
                <wp:simplePos x="0" y="0"/>
                <wp:positionH relativeFrom="column">
                  <wp:posOffset>1583690</wp:posOffset>
                </wp:positionH>
                <wp:positionV relativeFrom="paragraph">
                  <wp:posOffset>231140</wp:posOffset>
                </wp:positionV>
                <wp:extent cx="409575" cy="393405"/>
                <wp:effectExtent l="0" t="19050" r="47625" b="45085"/>
                <wp:wrapNone/>
                <wp:docPr id="3" name="右矢印 3"/>
                <wp:cNvGraphicFramePr/>
                <a:graphic xmlns:a="http://schemas.openxmlformats.org/drawingml/2006/main">
                  <a:graphicData uri="http://schemas.microsoft.com/office/word/2010/wordprocessingShape">
                    <wps:wsp>
                      <wps:cNvSpPr/>
                      <wps:spPr>
                        <a:xfrm>
                          <a:off x="0" y="0"/>
                          <a:ext cx="409575" cy="39340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FAD507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124.7pt;margin-top:18.2pt;width:32.25pt;height:3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" adj="11226" fillcolor="black [3213]" strokecolor="black [3213]" strokeweight="1pt"/>
            </w:pict>
          </mc:Fallback>
        </mc:AlternateContent>
      </w:r>
    </w:p>
    <w:p w14:paraId="05848B97" w14:textId="77777777" w:rsidR="00BE1E9A" w:rsidRDefault="00BE1E9A"/>
    <w:p w14:paraId="741BFD0A" w14:textId="77777777" w:rsidR="008113FC" w:rsidRDefault="008113FC" w:rsidP="00602B00">
      <w:pPr>
        <w:ind w:firstLineChars="100" w:firstLine="210"/>
      </w:pPr>
    </w:p>
    <w:p w14:paraId="2AE8A41E" w14:textId="77777777" w:rsidR="008113FC" w:rsidRDefault="008113FC" w:rsidP="00602B00">
      <w:pPr>
        <w:ind w:firstLineChars="100" w:firstLine="210"/>
      </w:pPr>
    </w:p>
    <w:p w14:paraId="4E6E80EC" w14:textId="77777777" w:rsidR="008113FC" w:rsidRDefault="008113FC" w:rsidP="00602B00">
      <w:pPr>
        <w:ind w:firstLineChars="100" w:firstLine="210"/>
      </w:pPr>
    </w:p>
    <w:p w14:paraId="0CEACEAE" w14:textId="33B37BD9" w:rsidR="008113FC" w:rsidRPr="008113FC" w:rsidRDefault="00711D5C" w:rsidP="008113FC">
      <w:pPr>
        <w:rPr>
          <w:b/>
          <w:sz w:val="24"/>
          <w:szCs w:val="24"/>
        </w:rPr>
      </w:pPr>
      <w:r>
        <w:rPr>
          <w:rFonts w:hint="eastAsia"/>
          <w:b/>
          <w:sz w:val="24"/>
          <w:szCs w:val="24"/>
        </w:rPr>
        <w:t>【留意点】</w:t>
      </w:r>
    </w:p>
    <w:p w14:paraId="1B592712" w14:textId="330088A8" w:rsidR="00C45754" w:rsidRPr="005070E5" w:rsidRDefault="00B62B0C" w:rsidP="00F6098C">
      <w:pPr>
        <w:ind w:left="206" w:hangingChars="100" w:hanging="206"/>
        <w:rPr>
          <w:b/>
          <w:bCs/>
          <w:u w:val="single"/>
        </w:rPr>
      </w:pPr>
      <w:r w:rsidRPr="005070E5">
        <w:rPr>
          <w:rFonts w:hint="eastAsia"/>
          <w:b/>
          <w:bCs/>
          <w:u w:val="single"/>
        </w:rPr>
        <w:t>※</w:t>
      </w:r>
      <w:r w:rsidR="00F6098C" w:rsidRPr="005070E5">
        <w:rPr>
          <w:rFonts w:hint="eastAsia"/>
          <w:b/>
          <w:bCs/>
          <w:u w:val="single"/>
        </w:rPr>
        <w:t>指導者は、団員の</w:t>
      </w:r>
      <w:r w:rsidRPr="005070E5">
        <w:rPr>
          <w:rFonts w:hint="eastAsia"/>
          <w:b/>
          <w:bCs/>
          <w:u w:val="single"/>
        </w:rPr>
        <w:t>長期の活動停止によ</w:t>
      </w:r>
      <w:r w:rsidR="00711D5C" w:rsidRPr="005070E5">
        <w:rPr>
          <w:rFonts w:hint="eastAsia"/>
          <w:b/>
          <w:bCs/>
          <w:u w:val="single"/>
        </w:rPr>
        <w:t>る</w:t>
      </w:r>
      <w:r w:rsidRPr="005070E5">
        <w:rPr>
          <w:rFonts w:hint="eastAsia"/>
          <w:b/>
          <w:bCs/>
          <w:u w:val="single"/>
        </w:rPr>
        <w:t>体力の低下を鑑み、</w:t>
      </w:r>
      <w:r w:rsidR="00F6098C" w:rsidRPr="005070E5">
        <w:rPr>
          <w:rFonts w:hint="eastAsia"/>
          <w:b/>
          <w:bCs/>
          <w:u w:val="single"/>
        </w:rPr>
        <w:t>活動内容</w:t>
      </w:r>
      <w:r w:rsidRPr="005070E5">
        <w:rPr>
          <w:rFonts w:hint="eastAsia"/>
          <w:b/>
          <w:bCs/>
          <w:u w:val="single"/>
        </w:rPr>
        <w:t>を</w:t>
      </w:r>
      <w:r w:rsidR="00F6098C" w:rsidRPr="005070E5">
        <w:rPr>
          <w:rFonts w:hint="eastAsia"/>
          <w:b/>
          <w:bCs/>
          <w:u w:val="single"/>
        </w:rPr>
        <w:t>徐々に</w:t>
      </w:r>
      <w:r w:rsidRPr="005070E5">
        <w:rPr>
          <w:rFonts w:hint="eastAsia"/>
          <w:b/>
          <w:bCs/>
          <w:u w:val="single"/>
        </w:rPr>
        <w:t>戻す様配慮をお願いします。</w:t>
      </w:r>
    </w:p>
    <w:p w14:paraId="384CB6DD" w14:textId="777C8825" w:rsidR="003C03E3" w:rsidRDefault="00711D5C" w:rsidP="003C03E3">
      <w:pPr>
        <w:ind w:left="210" w:hangingChars="100" w:hanging="210"/>
        <w:rPr>
          <w:rFonts w:hint="eastAsia"/>
        </w:rPr>
      </w:pPr>
      <w:r>
        <w:rPr>
          <w:rFonts w:hint="eastAsia"/>
        </w:rPr>
        <w:t>※上部団体が主催する公式戦</w:t>
      </w:r>
      <w:r w:rsidR="003C3660">
        <w:rPr>
          <w:rFonts w:hint="eastAsia"/>
        </w:rPr>
        <w:t>については、</w:t>
      </w:r>
      <w:r w:rsidR="0088288C">
        <w:rPr>
          <w:rFonts w:hint="eastAsia"/>
        </w:rPr>
        <w:t>必ず保護者の同意を得た上でのご参加をお願いいたします。公式戦出場にて宿泊が必要な場合は、最小限の</w:t>
      </w:r>
      <w:r w:rsidR="003C03E3">
        <w:rPr>
          <w:rFonts w:hint="eastAsia"/>
        </w:rPr>
        <w:t>人数で感染防止対策を徹底の上ご参加ください。</w:t>
      </w:r>
    </w:p>
    <w:p w14:paraId="05899C7A" w14:textId="7F7FD97D" w:rsidR="00B62B0C" w:rsidRDefault="00B62B0C" w:rsidP="003C03E3">
      <w:pPr>
        <w:ind w:left="210" w:hangingChars="100" w:hanging="210"/>
      </w:pPr>
      <w:r>
        <w:rPr>
          <w:rFonts w:hint="eastAsia"/>
        </w:rPr>
        <w:t>※活動前の健康チェック</w:t>
      </w:r>
      <w:r w:rsidR="00711D5C">
        <w:rPr>
          <w:rFonts w:hint="eastAsia"/>
        </w:rPr>
        <w:t>を</w:t>
      </w:r>
      <w:r w:rsidR="0088288C">
        <w:rPr>
          <w:rFonts w:hint="eastAsia"/>
        </w:rPr>
        <w:t>し、</w:t>
      </w:r>
      <w:r w:rsidR="00711D5C">
        <w:rPr>
          <w:rFonts w:hint="eastAsia"/>
        </w:rPr>
        <w:t>体調不良者</w:t>
      </w:r>
      <w:r w:rsidR="0088288C">
        <w:rPr>
          <w:rFonts w:hint="eastAsia"/>
        </w:rPr>
        <w:t>の</w:t>
      </w:r>
      <w:r w:rsidR="00711D5C">
        <w:rPr>
          <w:rFonts w:hint="eastAsia"/>
        </w:rPr>
        <w:t>参加</w:t>
      </w:r>
      <w:r w:rsidR="0088288C">
        <w:rPr>
          <w:rFonts w:hint="eastAsia"/>
        </w:rPr>
        <w:t>は不可とします。また、</w:t>
      </w:r>
      <w:r>
        <w:rPr>
          <w:rFonts w:hint="eastAsia"/>
        </w:rPr>
        <w:t>ミーティング時のマスクの着用を</w:t>
      </w:r>
      <w:r w:rsidR="003C03E3">
        <w:rPr>
          <w:rFonts w:hint="eastAsia"/>
        </w:rPr>
        <w:t xml:space="preserve">　</w:t>
      </w:r>
      <w:r>
        <w:rPr>
          <w:rFonts w:hint="eastAsia"/>
        </w:rPr>
        <w:t>お願いいたします。</w:t>
      </w:r>
    </w:p>
    <w:p w14:paraId="66AFE692" w14:textId="0BCABB8B" w:rsidR="00B62B0C" w:rsidRPr="005070E5" w:rsidRDefault="00B62B0C" w:rsidP="008113FC">
      <w:pPr>
        <w:rPr>
          <w:b/>
          <w:bCs/>
          <w:u w:val="single"/>
        </w:rPr>
      </w:pPr>
      <w:r w:rsidRPr="005070E5">
        <w:rPr>
          <w:rFonts w:hint="eastAsia"/>
          <w:b/>
          <w:bCs/>
          <w:u w:val="single"/>
        </w:rPr>
        <w:t>※今後の感染状況によっては、活動変更を</w:t>
      </w:r>
      <w:r w:rsidR="00711D5C" w:rsidRPr="005070E5">
        <w:rPr>
          <w:rFonts w:hint="eastAsia"/>
          <w:b/>
          <w:bCs/>
          <w:u w:val="single"/>
        </w:rPr>
        <w:t>お願いする場合がございますが</w:t>
      </w:r>
      <w:r w:rsidR="003C03E3" w:rsidRPr="005070E5">
        <w:rPr>
          <w:rFonts w:hint="eastAsia"/>
          <w:b/>
          <w:bCs/>
          <w:u w:val="single"/>
        </w:rPr>
        <w:t>、</w:t>
      </w:r>
      <w:r w:rsidR="00711D5C" w:rsidRPr="005070E5">
        <w:rPr>
          <w:rFonts w:hint="eastAsia"/>
          <w:b/>
          <w:bCs/>
          <w:u w:val="single"/>
        </w:rPr>
        <w:t>ご理解ください。</w:t>
      </w:r>
    </w:p>
    <w:p w14:paraId="36023FE9" w14:textId="7D20E424" w:rsidR="00711D5C" w:rsidRPr="008113FC" w:rsidRDefault="00711D5C" w:rsidP="008113FC">
      <w:pPr>
        <w:rPr>
          <w:rFonts w:hint="eastAsia"/>
        </w:rPr>
      </w:pPr>
    </w:p>
    <w:p w14:paraId="1C54DAF9" w14:textId="466A1646" w:rsidR="00D0043F" w:rsidRDefault="003C03E3">
      <w:r>
        <w:rPr>
          <w:noProof/>
        </w:rPr>
        <mc:AlternateContent>
          <mc:Choice Requires="wps">
            <w:drawing>
              <wp:anchor distT="0" distB="0" distL="114300" distR="114300" simplePos="0" relativeHeight="251663360" behindDoc="0" locked="0" layoutInCell="1" allowOverlap="1" wp14:anchorId="6EE566B9" wp14:editId="4E044401">
                <wp:simplePos x="0" y="0"/>
                <wp:positionH relativeFrom="column">
                  <wp:posOffset>3612515</wp:posOffset>
                </wp:positionH>
                <wp:positionV relativeFrom="paragraph">
                  <wp:posOffset>107315</wp:posOffset>
                </wp:positionV>
                <wp:extent cx="2562225" cy="8382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2562225" cy="838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13010D" id="正方形/長方形 5" o:spid="_x0000_s1026" style="position:absolute;left:0;text-align:left;margin-left:284.45pt;margin-top:8.45pt;width:201.75pt;height:6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" filled="f" strokecolor="black [3213]" strokeweight="1pt"/>
            </w:pict>
          </mc:Fallback>
        </mc:AlternateContent>
      </w:r>
    </w:p>
    <w:p w14:paraId="4A3FF344" w14:textId="77777777" w:rsidR="003C03E3" w:rsidRDefault="003C03E3" w:rsidP="003C03E3">
      <w:pPr>
        <w:ind w:right="840"/>
        <w:jc w:val="center"/>
      </w:pPr>
      <w:r>
        <w:rPr>
          <w:rFonts w:hint="eastAsia"/>
        </w:rPr>
        <w:t xml:space="preserve"> </w:t>
      </w:r>
      <w:r>
        <w:t xml:space="preserve">                                                  </w:t>
      </w:r>
      <w:r>
        <w:rPr>
          <w:rFonts w:hint="eastAsia"/>
        </w:rPr>
        <w:t xml:space="preserve">　</w:t>
      </w:r>
      <w:r>
        <w:t xml:space="preserve"> </w:t>
      </w:r>
      <w:r w:rsidR="00D0043F">
        <w:rPr>
          <w:rFonts w:hint="eastAsia"/>
        </w:rPr>
        <w:t>飛騨市</w:t>
      </w:r>
      <w:r w:rsidR="00B62B0C">
        <w:rPr>
          <w:rFonts w:hint="eastAsia"/>
        </w:rPr>
        <w:t>スポーツ少年団</w:t>
      </w:r>
      <w:r w:rsidR="00D0043F">
        <w:rPr>
          <w:rFonts w:hint="eastAsia"/>
        </w:rPr>
        <w:t>事務局</w:t>
      </w:r>
      <w:r>
        <w:rPr>
          <w:rFonts w:hint="eastAsia"/>
        </w:rPr>
        <w:t xml:space="preserve">　中畑　</w:t>
      </w:r>
    </w:p>
    <w:p w14:paraId="46CCCCFF" w14:textId="0D5EF0DB" w:rsidR="00D0043F" w:rsidRDefault="003C03E3" w:rsidP="003C03E3">
      <w:pPr>
        <w:ind w:right="840"/>
        <w:jc w:val="center"/>
      </w:pPr>
      <w:r>
        <w:rPr>
          <w:rFonts w:hint="eastAsia"/>
        </w:rPr>
        <w:t xml:space="preserve">　　　　　　　　　　　　　　　　　　　　　　　　　　　　　　　　　　　</w:t>
      </w:r>
      <w:r w:rsidR="00D0043F">
        <w:rPr>
          <w:rFonts w:hint="eastAsia"/>
        </w:rPr>
        <w:t>TEL：0577-62-8030</w:t>
      </w:r>
    </w:p>
    <w:p w14:paraId="39E12595" w14:textId="77777777" w:rsidR="00D0043F" w:rsidRPr="00E054BD" w:rsidRDefault="00D0043F" w:rsidP="003C03E3">
      <w:pPr>
        <w:ind w:right="840"/>
        <w:jc w:val="right"/>
      </w:pPr>
      <w:r>
        <w:t>FAX</w:t>
      </w:r>
      <w:r>
        <w:rPr>
          <w:rFonts w:hint="eastAsia"/>
        </w:rPr>
        <w:t>：0577-73-6858</w:t>
      </w:r>
    </w:p>
    <w:sectPr w:rsidR="00D0043F" w:rsidRPr="00E054BD" w:rsidSect="00711D5C">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4BD"/>
    <w:rsid w:val="003C03E3"/>
    <w:rsid w:val="003C3660"/>
    <w:rsid w:val="004423C8"/>
    <w:rsid w:val="004F6A10"/>
    <w:rsid w:val="005070E5"/>
    <w:rsid w:val="005C7D8E"/>
    <w:rsid w:val="005D7D97"/>
    <w:rsid w:val="00602B00"/>
    <w:rsid w:val="00711D5C"/>
    <w:rsid w:val="008113FC"/>
    <w:rsid w:val="0088288C"/>
    <w:rsid w:val="008D39ED"/>
    <w:rsid w:val="009674B7"/>
    <w:rsid w:val="00986A8F"/>
    <w:rsid w:val="00A57842"/>
    <w:rsid w:val="00A74550"/>
    <w:rsid w:val="00B62B0C"/>
    <w:rsid w:val="00BC2A6B"/>
    <w:rsid w:val="00BE1E9A"/>
    <w:rsid w:val="00C45754"/>
    <w:rsid w:val="00D0043F"/>
    <w:rsid w:val="00E054BD"/>
    <w:rsid w:val="00EF5507"/>
    <w:rsid w:val="00F308E7"/>
    <w:rsid w:val="00F6098C"/>
    <w:rsid w:val="00F94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1E0559"/>
  <w15:chartTrackingRefBased/>
  <w15:docId w15:val="{4A85E90B-635E-44C8-8542-51656F1F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2B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2B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北條　誠</dc:creator>
  <cp:keywords/>
  <dc:description/>
  <cp:lastModifiedBy>飛騨スポーツ協会 古川事務所</cp:lastModifiedBy>
  <cp:revision>2</cp:revision>
  <cp:lastPrinted>2021-09-29T04:05:00Z</cp:lastPrinted>
  <dcterms:created xsi:type="dcterms:W3CDTF">2021-09-29T04:18:00Z</dcterms:created>
  <dcterms:modified xsi:type="dcterms:W3CDTF">2021-09-29T04:18:00Z</dcterms:modified>
</cp:coreProperties>
</file>